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4CD73" w14:textId="77777777" w:rsidR="0075479D" w:rsidRDefault="0044695C">
      <w:pPr>
        <w:pStyle w:val="Title"/>
      </w:pPr>
      <w:r>
        <w:t>BECCLES FENLAND CHARITY TRUST</w:t>
      </w:r>
    </w:p>
    <w:p w14:paraId="3CD4CD74" w14:textId="77777777" w:rsidR="0075479D" w:rsidRDefault="0075479D">
      <w:pPr>
        <w:jc w:val="center"/>
        <w:rPr>
          <w:b/>
          <w:bCs/>
        </w:rPr>
      </w:pPr>
    </w:p>
    <w:p w14:paraId="3CD4CD75" w14:textId="77777777" w:rsidR="0075479D" w:rsidRDefault="004A0F0B">
      <w:pPr>
        <w:pStyle w:val="Heading1"/>
      </w:pPr>
      <w:r>
        <w:t>ROLE</w:t>
      </w:r>
      <w:r w:rsidR="0075479D">
        <w:t xml:space="preserve"> DESCRIPTION</w:t>
      </w:r>
    </w:p>
    <w:p w14:paraId="3CD4CD76" w14:textId="77777777" w:rsidR="0075479D" w:rsidRDefault="0075479D">
      <w:pPr>
        <w:jc w:val="center"/>
        <w:rPr>
          <w:b/>
          <w:bCs/>
        </w:rPr>
      </w:pPr>
    </w:p>
    <w:p w14:paraId="3CD4CD77" w14:textId="4DB2AFB1" w:rsidR="0075479D" w:rsidRDefault="0079479C">
      <w:pPr>
        <w:jc w:val="center"/>
        <w:rPr>
          <w:b/>
          <w:bCs/>
        </w:rPr>
      </w:pPr>
      <w:r>
        <w:rPr>
          <w:b/>
          <w:bCs/>
        </w:rPr>
        <w:t>HARBOUR MASTER</w:t>
      </w:r>
      <w:r w:rsidR="00D46883">
        <w:rPr>
          <w:b/>
          <w:bCs/>
        </w:rPr>
        <w:t xml:space="preserve"> </w:t>
      </w:r>
      <w:r w:rsidR="0044695C">
        <w:rPr>
          <w:b/>
          <w:bCs/>
        </w:rPr>
        <w:t xml:space="preserve">– BECCLES </w:t>
      </w:r>
      <w:r w:rsidR="00406012">
        <w:rPr>
          <w:b/>
          <w:bCs/>
        </w:rPr>
        <w:t>QUAY</w:t>
      </w:r>
      <w:r w:rsidR="00877B34">
        <w:rPr>
          <w:b/>
          <w:bCs/>
        </w:rPr>
        <w:br/>
      </w:r>
    </w:p>
    <w:p w14:paraId="3CD4CD78" w14:textId="77777777" w:rsidR="007238E9" w:rsidRDefault="007238E9">
      <w:pPr>
        <w:jc w:val="center"/>
        <w:rPr>
          <w:b/>
          <w:bCs/>
        </w:rPr>
      </w:pPr>
    </w:p>
    <w:p w14:paraId="3CD4CD79" w14:textId="1AEE71F2" w:rsidR="007238E9" w:rsidRDefault="007238E9" w:rsidP="007238E9">
      <w:pPr>
        <w:tabs>
          <w:tab w:val="left" w:pos="2268"/>
        </w:tabs>
      </w:pPr>
      <w:r w:rsidRPr="007238E9">
        <w:rPr>
          <w:b/>
        </w:rPr>
        <w:t>Role:</w:t>
      </w:r>
      <w:r>
        <w:t xml:space="preserve"> </w:t>
      </w:r>
      <w:r>
        <w:tab/>
      </w:r>
      <w:r w:rsidR="0044695C">
        <w:t xml:space="preserve">Harbour Master at Beccles </w:t>
      </w:r>
      <w:r w:rsidR="00406012">
        <w:t>Quay</w:t>
      </w:r>
    </w:p>
    <w:p w14:paraId="3CD4CD7A" w14:textId="77777777" w:rsidR="00D642D2" w:rsidRDefault="00D642D2" w:rsidP="007238E9">
      <w:pPr>
        <w:tabs>
          <w:tab w:val="left" w:pos="2268"/>
        </w:tabs>
      </w:pPr>
    </w:p>
    <w:p w14:paraId="3CD4CD7B" w14:textId="77777777" w:rsidR="007238E9" w:rsidRDefault="007238E9" w:rsidP="007238E9">
      <w:pPr>
        <w:tabs>
          <w:tab w:val="left" w:pos="2268"/>
        </w:tabs>
        <w:jc w:val="both"/>
      </w:pPr>
      <w:r w:rsidRPr="007238E9">
        <w:rPr>
          <w:b/>
        </w:rPr>
        <w:t>Responsible to:</w:t>
      </w:r>
      <w:r>
        <w:t xml:space="preserve"> </w:t>
      </w:r>
      <w:r>
        <w:tab/>
      </w:r>
      <w:r w:rsidR="0044695C">
        <w:t>Depu</w:t>
      </w:r>
      <w:r w:rsidR="00BB4DFC">
        <w:t>ty Town Clerk</w:t>
      </w:r>
    </w:p>
    <w:p w14:paraId="3CD4CD7C" w14:textId="77777777" w:rsidR="00D642D2" w:rsidRDefault="00D642D2" w:rsidP="007238E9">
      <w:pPr>
        <w:tabs>
          <w:tab w:val="left" w:pos="2268"/>
        </w:tabs>
        <w:jc w:val="both"/>
      </w:pPr>
    </w:p>
    <w:p w14:paraId="3CD4CD7D" w14:textId="3C7172CF" w:rsidR="00D642D2" w:rsidRDefault="007238E9" w:rsidP="007238E9">
      <w:pPr>
        <w:tabs>
          <w:tab w:val="left" w:pos="2268"/>
        </w:tabs>
        <w:ind w:left="2268" w:hanging="2268"/>
        <w:jc w:val="both"/>
      </w:pPr>
      <w:r w:rsidRPr="007238E9">
        <w:rPr>
          <w:b/>
        </w:rPr>
        <w:t>Job Purpose:</w:t>
      </w:r>
      <w:r>
        <w:t xml:space="preserve"> </w:t>
      </w:r>
      <w:r>
        <w:tab/>
        <w:t xml:space="preserve">To </w:t>
      </w:r>
      <w:r w:rsidR="0044695C">
        <w:t>provide cover for the Harbour Master</w:t>
      </w:r>
      <w:r w:rsidR="00491BE4">
        <w:t>s</w:t>
      </w:r>
      <w:r w:rsidR="0044695C">
        <w:t xml:space="preserve"> at Beccles </w:t>
      </w:r>
      <w:r w:rsidR="003F69E0">
        <w:t>Quay</w:t>
      </w:r>
      <w:r w:rsidR="0044695C">
        <w:t xml:space="preserve"> </w:t>
      </w:r>
      <w:r w:rsidR="00DD5161">
        <w:t>to</w:t>
      </w:r>
      <w:r w:rsidR="0044695C">
        <w:t xml:space="preserve"> manage the </w:t>
      </w:r>
      <w:r w:rsidR="00DD5161">
        <w:t>day-to-day</w:t>
      </w:r>
      <w:r w:rsidR="0044695C">
        <w:t xml:space="preserve"> service delivery</w:t>
      </w:r>
    </w:p>
    <w:p w14:paraId="3CD4CD7E" w14:textId="77777777" w:rsidR="001A274D" w:rsidRDefault="001A274D" w:rsidP="003943E6">
      <w:pPr>
        <w:tabs>
          <w:tab w:val="left" w:pos="2268"/>
        </w:tabs>
      </w:pPr>
    </w:p>
    <w:p w14:paraId="3CD4CD7F" w14:textId="48289748" w:rsidR="001A274D" w:rsidRDefault="00D645C1" w:rsidP="00D645C1">
      <w:pPr>
        <w:tabs>
          <w:tab w:val="left" w:pos="2268"/>
        </w:tabs>
        <w:ind w:left="2265" w:hanging="2265"/>
      </w:pPr>
      <w:r>
        <w:rPr>
          <w:b/>
        </w:rPr>
        <w:t>Working pattern</w:t>
      </w:r>
      <w:r w:rsidR="007238E9" w:rsidRPr="007238E9">
        <w:rPr>
          <w:b/>
        </w:rPr>
        <w:t>:</w:t>
      </w:r>
      <w:r w:rsidR="007238E9">
        <w:tab/>
      </w:r>
      <w:r>
        <w:tab/>
      </w:r>
      <w:r w:rsidR="00EA0267">
        <w:t xml:space="preserve">1 day per week (usually </w:t>
      </w:r>
      <w:r w:rsidR="00491BE4">
        <w:t>Mon</w:t>
      </w:r>
      <w:r w:rsidR="00EA0267">
        <w:t xml:space="preserve">day) throughout the year, plus </w:t>
      </w:r>
      <w:r w:rsidR="00900A6F">
        <w:t>extra</w:t>
      </w:r>
      <w:r w:rsidR="007343E1">
        <w:t xml:space="preserve"> day</w:t>
      </w:r>
      <w:r w:rsidR="00900A6F">
        <w:t>s in</w:t>
      </w:r>
      <w:r w:rsidR="00EA0267">
        <w:t xml:space="preserve"> </w:t>
      </w:r>
      <w:r w:rsidR="00BA423F">
        <w:t>summer (</w:t>
      </w:r>
      <w:r>
        <w:t>June to August</w:t>
      </w:r>
      <w:r w:rsidR="00BA423F">
        <w:t>)</w:t>
      </w:r>
      <w:r w:rsidR="0079479C">
        <w:t>.</w:t>
      </w:r>
      <w:r>
        <w:t xml:space="preserve"> </w:t>
      </w:r>
      <w:r w:rsidR="0009672F">
        <w:t xml:space="preserve">Additional days </w:t>
      </w:r>
      <w:r w:rsidR="0089017E">
        <w:t>will also</w:t>
      </w:r>
      <w:r w:rsidR="0009672F">
        <w:t xml:space="preserve"> be </w:t>
      </w:r>
      <w:r w:rsidR="007343E1">
        <w:t xml:space="preserve">required </w:t>
      </w:r>
      <w:r w:rsidR="00BA423F">
        <w:t>throughout the year t</w:t>
      </w:r>
      <w:r w:rsidR="007343E1">
        <w:t>o provide cover for absence</w:t>
      </w:r>
      <w:r w:rsidR="00697D3C">
        <w:t>.</w:t>
      </w:r>
      <w:r w:rsidR="00F847D2">
        <w:br/>
      </w:r>
    </w:p>
    <w:p w14:paraId="397832C3" w14:textId="47C5973A" w:rsidR="007B3D1B" w:rsidRPr="007B3D1B" w:rsidRDefault="007B3D1B" w:rsidP="00D645C1">
      <w:pPr>
        <w:tabs>
          <w:tab w:val="left" w:pos="2268"/>
        </w:tabs>
        <w:ind w:left="2265" w:hanging="2265"/>
        <w:rPr>
          <w:bCs/>
        </w:rPr>
      </w:pPr>
      <w:r>
        <w:rPr>
          <w:b/>
        </w:rPr>
        <w:t>Working hours:</w:t>
      </w:r>
      <w:r>
        <w:rPr>
          <w:b/>
        </w:rPr>
        <w:tab/>
      </w:r>
      <w:r w:rsidRPr="007B3D1B">
        <w:rPr>
          <w:bCs/>
        </w:rPr>
        <w:t xml:space="preserve">9 hours per day (8am to 5pm) </w:t>
      </w:r>
      <w:r>
        <w:rPr>
          <w:bCs/>
        </w:rPr>
        <w:t>April to September, 6 hours per day October, 4 hours per day (9am to 1pm)</w:t>
      </w:r>
      <w:r w:rsidR="00832C66">
        <w:rPr>
          <w:bCs/>
        </w:rPr>
        <w:t xml:space="preserve"> November to March.</w:t>
      </w:r>
    </w:p>
    <w:p w14:paraId="3CD4CD80" w14:textId="77777777" w:rsidR="0079479C" w:rsidRDefault="0079479C" w:rsidP="0079479C">
      <w:pPr>
        <w:tabs>
          <w:tab w:val="left" w:pos="2268"/>
        </w:tabs>
        <w:jc w:val="both"/>
      </w:pPr>
    </w:p>
    <w:p w14:paraId="3CD4CD81" w14:textId="7BCFA7AE" w:rsidR="0079479C" w:rsidRDefault="00F04F75" w:rsidP="0079479C">
      <w:pPr>
        <w:tabs>
          <w:tab w:val="left" w:pos="2268"/>
        </w:tabs>
        <w:jc w:val="both"/>
      </w:pPr>
      <w:r>
        <w:rPr>
          <w:b/>
        </w:rPr>
        <w:t>Pay</w:t>
      </w:r>
      <w:r w:rsidR="0079479C" w:rsidRPr="0079479C">
        <w:rPr>
          <w:b/>
        </w:rPr>
        <w:t>:</w:t>
      </w:r>
      <w:r w:rsidR="0079479C">
        <w:tab/>
      </w:r>
      <w:r w:rsidR="00383B44">
        <w:t>£1</w:t>
      </w:r>
      <w:r w:rsidR="00697D3C">
        <w:t>5</w:t>
      </w:r>
      <w:r w:rsidR="00383B44">
        <w:t xml:space="preserve"> per hour</w:t>
      </w:r>
      <w:r w:rsidR="0079479C">
        <w:t>.</w:t>
      </w:r>
    </w:p>
    <w:p w14:paraId="3CD4CD82" w14:textId="77777777" w:rsidR="0079479C" w:rsidRDefault="0079479C" w:rsidP="003943E6">
      <w:pPr>
        <w:tabs>
          <w:tab w:val="left" w:pos="2268"/>
        </w:tabs>
        <w:rPr>
          <w:b/>
          <w:bCs/>
        </w:rPr>
      </w:pPr>
    </w:p>
    <w:p w14:paraId="3CD4CD83" w14:textId="02A1F8D7" w:rsidR="003943E6" w:rsidRPr="004A0F0B" w:rsidRDefault="00716900" w:rsidP="004A0F0B">
      <w:pPr>
        <w:tabs>
          <w:tab w:val="left" w:pos="2268"/>
        </w:tabs>
      </w:pPr>
      <w:r>
        <w:rPr>
          <w:b/>
          <w:bCs/>
        </w:rPr>
        <w:t>Main Duties:</w:t>
      </w:r>
      <w:r w:rsidR="00F04F75">
        <w:rPr>
          <w:b/>
          <w:bCs/>
        </w:rPr>
        <w:br/>
      </w:r>
    </w:p>
    <w:p w14:paraId="3CD4CD84" w14:textId="48E9752A" w:rsidR="0044695C" w:rsidRPr="0044695C" w:rsidRDefault="00516AEF" w:rsidP="0044695C">
      <w:pPr>
        <w:numPr>
          <w:ilvl w:val="0"/>
          <w:numId w:val="3"/>
        </w:numPr>
        <w:tabs>
          <w:tab w:val="left" w:pos="-1440"/>
          <w:tab w:val="left" w:pos="-720"/>
          <w:tab w:val="left" w:pos="709"/>
        </w:tabs>
        <w:ind w:hanging="720"/>
        <w:rPr>
          <w:rFonts w:cs="Arial"/>
          <w:bCs/>
          <w:szCs w:val="22"/>
        </w:rPr>
      </w:pPr>
      <w:r w:rsidRPr="004A0F0B">
        <w:rPr>
          <w:rFonts w:cs="Arial"/>
          <w:bCs/>
          <w:szCs w:val="22"/>
        </w:rPr>
        <w:t xml:space="preserve">To coordinate the safe passage and mooring of vessels within the </w:t>
      </w:r>
      <w:r>
        <w:rPr>
          <w:rFonts w:cs="Arial"/>
          <w:bCs/>
          <w:szCs w:val="22"/>
        </w:rPr>
        <w:t>Quay</w:t>
      </w:r>
      <w:r w:rsidRPr="004A0F0B">
        <w:rPr>
          <w:rFonts w:cs="Arial"/>
          <w:bCs/>
          <w:szCs w:val="22"/>
        </w:rPr>
        <w:t xml:space="preserve"> complex</w:t>
      </w:r>
      <w:r w:rsidR="00D717D8">
        <w:rPr>
          <w:rFonts w:cs="Arial"/>
          <w:szCs w:val="22"/>
        </w:rPr>
        <w:t xml:space="preserve"> and to </w:t>
      </w:r>
      <w:r w:rsidR="00D717D8">
        <w:rPr>
          <w:rFonts w:cs="Arial"/>
          <w:bCs/>
          <w:szCs w:val="22"/>
        </w:rPr>
        <w:t>maintain</w:t>
      </w:r>
      <w:r w:rsidR="00D717D8" w:rsidRPr="0044695C">
        <w:rPr>
          <w:rFonts w:cs="Arial"/>
          <w:bCs/>
          <w:szCs w:val="22"/>
        </w:rPr>
        <w:t xml:space="preserve"> orderly and safe boating conditions.</w:t>
      </w:r>
    </w:p>
    <w:p w14:paraId="3CD4CD85" w14:textId="77777777" w:rsidR="0044695C" w:rsidRPr="0044695C" w:rsidRDefault="0044695C" w:rsidP="0044695C">
      <w:pPr>
        <w:tabs>
          <w:tab w:val="left" w:pos="-1440"/>
          <w:tab w:val="left" w:pos="-720"/>
          <w:tab w:val="left" w:pos="709"/>
          <w:tab w:val="left" w:pos="1276"/>
        </w:tabs>
        <w:ind w:left="720" w:hanging="720"/>
        <w:rPr>
          <w:rFonts w:cs="Arial"/>
          <w:bCs/>
          <w:szCs w:val="22"/>
        </w:rPr>
      </w:pPr>
    </w:p>
    <w:p w14:paraId="3CD4CD86" w14:textId="48FCCF20" w:rsidR="0044695C" w:rsidRPr="0044695C" w:rsidRDefault="0044695C" w:rsidP="00AD404F">
      <w:pPr>
        <w:numPr>
          <w:ilvl w:val="0"/>
          <w:numId w:val="3"/>
        </w:numPr>
        <w:tabs>
          <w:tab w:val="left" w:pos="-1440"/>
          <w:tab w:val="left" w:pos="-720"/>
          <w:tab w:val="left" w:pos="709"/>
        </w:tabs>
        <w:ind w:hanging="720"/>
        <w:rPr>
          <w:rFonts w:cs="Arial"/>
          <w:bCs/>
          <w:szCs w:val="22"/>
        </w:rPr>
      </w:pPr>
      <w:r w:rsidRPr="0044695C">
        <w:rPr>
          <w:rFonts w:cs="Arial"/>
          <w:szCs w:val="22"/>
        </w:rPr>
        <w:t xml:space="preserve">To </w:t>
      </w:r>
      <w:r w:rsidR="005A7B11">
        <w:rPr>
          <w:rFonts w:cs="Arial"/>
          <w:szCs w:val="22"/>
        </w:rPr>
        <w:t>provide</w:t>
      </w:r>
      <w:r w:rsidRPr="0044695C">
        <w:rPr>
          <w:rFonts w:cs="Arial"/>
          <w:szCs w:val="22"/>
        </w:rPr>
        <w:t xml:space="preserve"> excellent customer service</w:t>
      </w:r>
      <w:r w:rsidR="005E36FC">
        <w:rPr>
          <w:rFonts w:cs="Arial"/>
          <w:szCs w:val="22"/>
        </w:rPr>
        <w:t xml:space="preserve"> to all users of the Quay.</w:t>
      </w:r>
      <w:r w:rsidR="005E36FC" w:rsidRPr="0044695C">
        <w:rPr>
          <w:rFonts w:cs="Arial"/>
          <w:szCs w:val="22"/>
        </w:rPr>
        <w:t xml:space="preserve"> This</w:t>
      </w:r>
      <w:r w:rsidRPr="0044695C">
        <w:rPr>
          <w:rFonts w:cs="Arial"/>
          <w:szCs w:val="22"/>
        </w:rPr>
        <w:t xml:space="preserve"> will include </w:t>
      </w:r>
      <w:r w:rsidR="0099595E">
        <w:rPr>
          <w:rFonts w:cs="Arial"/>
          <w:szCs w:val="22"/>
          <w:lang w:eastAsia="en-GB"/>
        </w:rPr>
        <w:t>a</w:t>
      </w:r>
      <w:r w:rsidR="0099595E" w:rsidRPr="0044695C">
        <w:rPr>
          <w:rFonts w:cs="Arial"/>
          <w:szCs w:val="22"/>
          <w:lang w:eastAsia="en-GB"/>
        </w:rPr>
        <w:t>ssist</w:t>
      </w:r>
      <w:r w:rsidR="0099595E">
        <w:rPr>
          <w:rFonts w:cs="Arial"/>
          <w:szCs w:val="22"/>
          <w:lang w:eastAsia="en-GB"/>
        </w:rPr>
        <w:t>ing</w:t>
      </w:r>
      <w:r w:rsidR="0099595E" w:rsidRPr="0044695C">
        <w:rPr>
          <w:rFonts w:cs="Arial"/>
          <w:szCs w:val="22"/>
          <w:lang w:eastAsia="en-GB"/>
        </w:rPr>
        <w:t xml:space="preserve"> all customers who have queries</w:t>
      </w:r>
      <w:r w:rsidR="00A02BA6">
        <w:rPr>
          <w:rFonts w:cs="Arial"/>
          <w:szCs w:val="22"/>
          <w:lang w:eastAsia="en-GB"/>
        </w:rPr>
        <w:t xml:space="preserve"> or </w:t>
      </w:r>
      <w:r w:rsidR="0099595E" w:rsidRPr="0044695C">
        <w:rPr>
          <w:rFonts w:cs="Arial"/>
          <w:szCs w:val="22"/>
          <w:lang w:eastAsia="en-GB"/>
        </w:rPr>
        <w:t xml:space="preserve">complaints or </w:t>
      </w:r>
      <w:r w:rsidR="00A02BA6">
        <w:rPr>
          <w:rFonts w:cs="Arial"/>
          <w:szCs w:val="22"/>
          <w:lang w:eastAsia="en-GB"/>
        </w:rPr>
        <w:t xml:space="preserve">who </w:t>
      </w:r>
      <w:r w:rsidR="0099595E" w:rsidRPr="0044695C">
        <w:rPr>
          <w:rFonts w:cs="Arial"/>
          <w:szCs w:val="22"/>
          <w:lang w:eastAsia="en-GB"/>
        </w:rPr>
        <w:t>require information, in a polite, friendly and helpful manner.</w:t>
      </w:r>
    </w:p>
    <w:p w14:paraId="3CD4CD87" w14:textId="77777777" w:rsidR="0044695C" w:rsidRPr="0044695C" w:rsidRDefault="0044695C" w:rsidP="0044695C">
      <w:pPr>
        <w:tabs>
          <w:tab w:val="left" w:pos="-1440"/>
          <w:tab w:val="left" w:pos="-720"/>
          <w:tab w:val="left" w:pos="709"/>
          <w:tab w:val="left" w:pos="1276"/>
        </w:tabs>
        <w:ind w:left="720" w:hanging="720"/>
        <w:rPr>
          <w:rFonts w:cs="Arial"/>
          <w:bCs/>
          <w:szCs w:val="22"/>
        </w:rPr>
      </w:pPr>
    </w:p>
    <w:p w14:paraId="3CD4CD8A" w14:textId="0A1CFD16" w:rsidR="0044695C" w:rsidRPr="00516AEF" w:rsidRDefault="0044695C" w:rsidP="00516AEF">
      <w:pPr>
        <w:numPr>
          <w:ilvl w:val="0"/>
          <w:numId w:val="3"/>
        </w:numPr>
        <w:tabs>
          <w:tab w:val="left" w:pos="-1440"/>
          <w:tab w:val="left" w:pos="-720"/>
          <w:tab w:val="left" w:pos="709"/>
        </w:tabs>
        <w:ind w:hanging="720"/>
        <w:rPr>
          <w:rFonts w:cs="Arial"/>
          <w:bCs/>
          <w:szCs w:val="22"/>
        </w:rPr>
      </w:pPr>
      <w:r w:rsidRPr="0044695C">
        <w:rPr>
          <w:rFonts w:cs="Arial"/>
          <w:bCs/>
          <w:szCs w:val="22"/>
        </w:rPr>
        <w:t>To collect mooring fees and other revenue as required, and to complete accounting records</w:t>
      </w:r>
      <w:r w:rsidR="00AD404F">
        <w:rPr>
          <w:rFonts w:cs="Arial"/>
          <w:bCs/>
          <w:szCs w:val="22"/>
        </w:rPr>
        <w:t xml:space="preserve"> using the quay’s </w:t>
      </w:r>
      <w:r w:rsidR="00D85DA6">
        <w:rPr>
          <w:rFonts w:cs="Arial"/>
          <w:bCs/>
          <w:szCs w:val="22"/>
        </w:rPr>
        <w:t>online management system</w:t>
      </w:r>
      <w:r w:rsidRPr="0044695C">
        <w:rPr>
          <w:rFonts w:cs="Arial"/>
          <w:bCs/>
          <w:szCs w:val="22"/>
        </w:rPr>
        <w:t>.</w:t>
      </w:r>
    </w:p>
    <w:p w14:paraId="3CD4CD8D" w14:textId="77777777" w:rsidR="0044695C" w:rsidRPr="0044695C" w:rsidRDefault="0044695C" w:rsidP="00D717D8">
      <w:pPr>
        <w:rPr>
          <w:rFonts w:cs="Arial"/>
          <w:bCs/>
          <w:szCs w:val="22"/>
        </w:rPr>
      </w:pPr>
    </w:p>
    <w:p w14:paraId="3CD4CD90" w14:textId="6458C0B7" w:rsidR="0044695C" w:rsidRPr="00001EC5" w:rsidRDefault="00E07542" w:rsidP="0044695C">
      <w:pPr>
        <w:numPr>
          <w:ilvl w:val="0"/>
          <w:numId w:val="3"/>
        </w:numPr>
        <w:tabs>
          <w:tab w:val="left" w:pos="-1440"/>
          <w:tab w:val="left" w:pos="-720"/>
          <w:tab w:val="left" w:pos="709"/>
        </w:tabs>
        <w:ind w:hanging="720"/>
        <w:rPr>
          <w:rFonts w:cs="Arial"/>
          <w:bCs/>
          <w:szCs w:val="22"/>
        </w:rPr>
      </w:pPr>
      <w:r w:rsidRPr="00001EC5">
        <w:rPr>
          <w:rFonts w:cs="Arial"/>
          <w:bCs/>
          <w:szCs w:val="22"/>
        </w:rPr>
        <w:t>Maintain</w:t>
      </w:r>
      <w:r w:rsidR="0044695C" w:rsidRPr="00001EC5">
        <w:rPr>
          <w:rFonts w:cs="Arial"/>
          <w:bCs/>
          <w:szCs w:val="22"/>
        </w:rPr>
        <w:t xml:space="preserve"> accurate </w:t>
      </w:r>
      <w:r w:rsidRPr="00001EC5">
        <w:rPr>
          <w:rFonts w:cs="Arial"/>
          <w:bCs/>
          <w:szCs w:val="22"/>
        </w:rPr>
        <w:t xml:space="preserve">records of </w:t>
      </w:r>
      <w:r w:rsidR="00B97A00" w:rsidRPr="00001EC5">
        <w:rPr>
          <w:rFonts w:cs="Arial"/>
          <w:bCs/>
          <w:szCs w:val="22"/>
        </w:rPr>
        <w:t>mooring bookings</w:t>
      </w:r>
      <w:r w:rsidR="00001EC5" w:rsidRPr="00001EC5">
        <w:rPr>
          <w:rFonts w:cs="Arial"/>
          <w:bCs/>
          <w:szCs w:val="22"/>
        </w:rPr>
        <w:t xml:space="preserve"> </w:t>
      </w:r>
      <w:r w:rsidR="00001EC5">
        <w:rPr>
          <w:rFonts w:cs="Arial"/>
          <w:bCs/>
          <w:szCs w:val="22"/>
        </w:rPr>
        <w:t>and</w:t>
      </w:r>
      <w:r w:rsidR="0044695C" w:rsidRPr="00001EC5">
        <w:rPr>
          <w:rFonts w:cs="Arial"/>
          <w:bCs/>
          <w:szCs w:val="22"/>
        </w:rPr>
        <w:t xml:space="preserve"> of </w:t>
      </w:r>
      <w:r w:rsidR="007D53C0" w:rsidRPr="00001EC5">
        <w:rPr>
          <w:rFonts w:cs="Arial"/>
          <w:bCs/>
          <w:szCs w:val="22"/>
        </w:rPr>
        <w:t>annual</w:t>
      </w:r>
      <w:r w:rsidR="0044695C" w:rsidRPr="00001EC5">
        <w:rPr>
          <w:rFonts w:cs="Arial"/>
          <w:bCs/>
          <w:szCs w:val="22"/>
        </w:rPr>
        <w:t xml:space="preserve"> and residential moorings.</w:t>
      </w:r>
    </w:p>
    <w:p w14:paraId="3CD4CD91" w14:textId="77777777" w:rsidR="0044695C" w:rsidRPr="0044695C" w:rsidRDefault="0044695C" w:rsidP="0044695C">
      <w:pPr>
        <w:tabs>
          <w:tab w:val="left" w:pos="-1440"/>
          <w:tab w:val="left" w:pos="-720"/>
          <w:tab w:val="left" w:pos="709"/>
          <w:tab w:val="left" w:pos="1276"/>
        </w:tabs>
        <w:rPr>
          <w:rFonts w:cs="Arial"/>
          <w:szCs w:val="22"/>
        </w:rPr>
      </w:pPr>
    </w:p>
    <w:p w14:paraId="3CD4CD92" w14:textId="2B9AB97E" w:rsidR="0044695C" w:rsidRPr="0044695C" w:rsidRDefault="0044695C" w:rsidP="0044695C">
      <w:pPr>
        <w:numPr>
          <w:ilvl w:val="0"/>
          <w:numId w:val="3"/>
        </w:numPr>
        <w:tabs>
          <w:tab w:val="left" w:pos="-1440"/>
          <w:tab w:val="left" w:pos="-720"/>
          <w:tab w:val="left" w:pos="709"/>
        </w:tabs>
        <w:ind w:hanging="720"/>
        <w:rPr>
          <w:rFonts w:cs="Arial"/>
          <w:bCs/>
          <w:szCs w:val="22"/>
        </w:rPr>
      </w:pPr>
      <w:r w:rsidRPr="0044695C">
        <w:rPr>
          <w:rFonts w:cs="Arial"/>
          <w:szCs w:val="22"/>
        </w:rPr>
        <w:t xml:space="preserve">To assist with incident management and </w:t>
      </w:r>
      <w:r w:rsidR="00373470">
        <w:rPr>
          <w:rFonts w:cs="Arial"/>
          <w:szCs w:val="22"/>
        </w:rPr>
        <w:t>to liaise</w:t>
      </w:r>
      <w:r w:rsidRPr="0044695C">
        <w:rPr>
          <w:rFonts w:cs="Arial"/>
          <w:szCs w:val="22"/>
        </w:rPr>
        <w:t xml:space="preserve"> with </w:t>
      </w:r>
      <w:r w:rsidR="0007671C">
        <w:rPr>
          <w:rFonts w:cs="Arial"/>
          <w:szCs w:val="22"/>
        </w:rPr>
        <w:t>external agencies</w:t>
      </w:r>
      <w:r w:rsidRPr="0044695C">
        <w:rPr>
          <w:rFonts w:cs="Arial"/>
          <w:szCs w:val="22"/>
        </w:rPr>
        <w:t xml:space="preserve"> and Emergency Services when necessary.</w:t>
      </w:r>
    </w:p>
    <w:p w14:paraId="3CD4CD93" w14:textId="77777777" w:rsidR="0044695C" w:rsidRPr="0044695C" w:rsidRDefault="0044695C" w:rsidP="0044695C">
      <w:pPr>
        <w:tabs>
          <w:tab w:val="left" w:pos="-1440"/>
          <w:tab w:val="left" w:pos="-720"/>
          <w:tab w:val="left" w:pos="709"/>
          <w:tab w:val="left" w:pos="1276"/>
        </w:tabs>
        <w:ind w:left="720" w:hanging="720"/>
        <w:rPr>
          <w:rFonts w:cs="Arial"/>
          <w:bCs/>
          <w:szCs w:val="22"/>
        </w:rPr>
      </w:pPr>
    </w:p>
    <w:p w14:paraId="3CD4CD98" w14:textId="0910E74E" w:rsidR="004A0F0B" w:rsidRPr="00A02BA6" w:rsidRDefault="00111713" w:rsidP="00A02BA6">
      <w:pPr>
        <w:numPr>
          <w:ilvl w:val="0"/>
          <w:numId w:val="3"/>
        </w:numPr>
        <w:tabs>
          <w:tab w:val="left" w:pos="-1440"/>
          <w:tab w:val="left" w:pos="-720"/>
          <w:tab w:val="left" w:pos="709"/>
        </w:tabs>
        <w:ind w:hanging="72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To monitor the </w:t>
      </w:r>
      <w:r w:rsidR="002B19F2">
        <w:rPr>
          <w:rFonts w:cs="Arial"/>
          <w:bCs/>
          <w:szCs w:val="22"/>
        </w:rPr>
        <w:t xml:space="preserve">site to identify any </w:t>
      </w:r>
      <w:r w:rsidR="00174C4C">
        <w:rPr>
          <w:rFonts w:cs="Arial"/>
          <w:bCs/>
          <w:szCs w:val="22"/>
        </w:rPr>
        <w:t xml:space="preserve">deficiencies and to rectify these where possible and to </w:t>
      </w:r>
      <w:r w:rsidR="00B14B05">
        <w:rPr>
          <w:rFonts w:cs="Arial"/>
          <w:bCs/>
          <w:szCs w:val="22"/>
        </w:rPr>
        <w:t xml:space="preserve">promptly report </w:t>
      </w:r>
      <w:r w:rsidR="00084E02">
        <w:rPr>
          <w:rFonts w:cs="Arial"/>
          <w:bCs/>
          <w:szCs w:val="22"/>
        </w:rPr>
        <w:t>those that cannot be immediately rectified</w:t>
      </w:r>
      <w:r w:rsidR="0044695C" w:rsidRPr="0044695C">
        <w:rPr>
          <w:rFonts w:cs="Arial"/>
          <w:bCs/>
          <w:szCs w:val="22"/>
        </w:rPr>
        <w:t>.</w:t>
      </w:r>
      <w:r w:rsidR="00A02BA6">
        <w:rPr>
          <w:rFonts w:cs="Arial"/>
          <w:bCs/>
          <w:szCs w:val="22"/>
        </w:rPr>
        <w:br/>
      </w:r>
    </w:p>
    <w:p w14:paraId="3CD4CD9A" w14:textId="5EED5316" w:rsidR="0044695C" w:rsidRPr="0044695C" w:rsidRDefault="0044695C" w:rsidP="0044695C">
      <w:pPr>
        <w:numPr>
          <w:ilvl w:val="0"/>
          <w:numId w:val="3"/>
        </w:numPr>
        <w:shd w:val="clear" w:color="auto" w:fill="FFFFFF"/>
        <w:tabs>
          <w:tab w:val="left" w:pos="709"/>
        </w:tabs>
        <w:spacing w:after="240"/>
        <w:ind w:hanging="720"/>
        <w:rPr>
          <w:rFonts w:cs="Arial"/>
          <w:szCs w:val="22"/>
          <w:u w:val="single"/>
          <w:lang w:eastAsia="en-GB"/>
        </w:rPr>
      </w:pPr>
      <w:r w:rsidRPr="0044695C">
        <w:rPr>
          <w:rFonts w:cs="Arial"/>
          <w:szCs w:val="22"/>
          <w:lang w:eastAsia="en-GB"/>
        </w:rPr>
        <w:t xml:space="preserve">Maintain a professional attitude towards work and ensure operational procedures are </w:t>
      </w:r>
      <w:r w:rsidR="0007671C" w:rsidRPr="0044695C">
        <w:rPr>
          <w:rFonts w:cs="Arial"/>
          <w:szCs w:val="22"/>
          <w:lang w:eastAsia="en-GB"/>
        </w:rPr>
        <w:t>always adhered to</w:t>
      </w:r>
      <w:r w:rsidRPr="0044695C">
        <w:rPr>
          <w:rFonts w:cs="Arial"/>
          <w:szCs w:val="22"/>
          <w:lang w:eastAsia="en-GB"/>
        </w:rPr>
        <w:t>.</w:t>
      </w:r>
    </w:p>
    <w:p w14:paraId="3CD4CD9B" w14:textId="6F763A65" w:rsidR="0044695C" w:rsidRPr="0044695C" w:rsidRDefault="00A96EE5" w:rsidP="0044695C">
      <w:pPr>
        <w:numPr>
          <w:ilvl w:val="0"/>
          <w:numId w:val="3"/>
        </w:numPr>
        <w:shd w:val="clear" w:color="auto" w:fill="FFFFFF"/>
        <w:tabs>
          <w:tab w:val="left" w:pos="709"/>
        </w:tabs>
        <w:spacing w:after="240"/>
        <w:ind w:hanging="720"/>
        <w:rPr>
          <w:rFonts w:cs="Arial"/>
          <w:szCs w:val="22"/>
          <w:u w:val="single"/>
          <w:lang w:eastAsia="en-GB"/>
        </w:rPr>
      </w:pPr>
      <w:r>
        <w:rPr>
          <w:rFonts w:cs="Arial"/>
          <w:szCs w:val="22"/>
        </w:rPr>
        <w:t xml:space="preserve">Remain vigilant to health and safety risks on the Quay complex and </w:t>
      </w:r>
      <w:r w:rsidR="0044695C" w:rsidRPr="0044695C">
        <w:rPr>
          <w:rFonts w:cs="Arial"/>
          <w:szCs w:val="22"/>
        </w:rPr>
        <w:t xml:space="preserve">to </w:t>
      </w:r>
      <w:r w:rsidR="002B5EC2">
        <w:rPr>
          <w:rFonts w:cs="Arial"/>
          <w:szCs w:val="22"/>
        </w:rPr>
        <w:t>take necessary steps to ensure</w:t>
      </w:r>
      <w:r w:rsidR="0044695C" w:rsidRPr="0044695C">
        <w:rPr>
          <w:rFonts w:cs="Arial"/>
          <w:szCs w:val="22"/>
        </w:rPr>
        <w:t xml:space="preserve"> the health and safety of </w:t>
      </w:r>
      <w:r w:rsidR="00096861">
        <w:rPr>
          <w:rFonts w:cs="Arial"/>
          <w:szCs w:val="22"/>
        </w:rPr>
        <w:t>all users of the Quay</w:t>
      </w:r>
      <w:r w:rsidR="0044695C" w:rsidRPr="0044695C">
        <w:rPr>
          <w:rFonts w:cs="Arial"/>
          <w:szCs w:val="22"/>
        </w:rPr>
        <w:t>.</w:t>
      </w:r>
    </w:p>
    <w:p w14:paraId="3CD4CD9C" w14:textId="109DAB93" w:rsidR="005D2E11" w:rsidRPr="004A0F0B" w:rsidRDefault="0044695C" w:rsidP="004A0F0B">
      <w:pPr>
        <w:numPr>
          <w:ilvl w:val="0"/>
          <w:numId w:val="3"/>
        </w:numPr>
        <w:shd w:val="clear" w:color="auto" w:fill="FFFFFF"/>
        <w:tabs>
          <w:tab w:val="left" w:pos="709"/>
        </w:tabs>
        <w:spacing w:after="240"/>
        <w:ind w:hanging="720"/>
        <w:rPr>
          <w:rFonts w:cs="Arial"/>
          <w:szCs w:val="22"/>
          <w:u w:val="single"/>
          <w:lang w:eastAsia="en-GB"/>
        </w:rPr>
      </w:pPr>
      <w:r w:rsidRPr="0044695C">
        <w:rPr>
          <w:rFonts w:cs="Arial"/>
          <w:szCs w:val="22"/>
        </w:rPr>
        <w:t>Undertake such other related duties as may be all</w:t>
      </w:r>
      <w:r w:rsidR="00777D38">
        <w:rPr>
          <w:rFonts w:cs="Arial"/>
          <w:szCs w:val="22"/>
        </w:rPr>
        <w:t>oca</w:t>
      </w:r>
      <w:r w:rsidR="0079479C">
        <w:rPr>
          <w:rFonts w:cs="Arial"/>
          <w:szCs w:val="22"/>
        </w:rPr>
        <w:t>ted from time to time</w:t>
      </w:r>
      <w:r w:rsidR="00516AEF">
        <w:rPr>
          <w:rFonts w:cs="Arial"/>
          <w:szCs w:val="22"/>
        </w:rPr>
        <w:t>.</w:t>
      </w:r>
    </w:p>
    <w:sectPr w:rsidR="005D2E11" w:rsidRPr="004A0F0B" w:rsidSect="004A0F0B">
      <w:footerReference w:type="default" r:id="rId10"/>
      <w:pgSz w:w="11906" w:h="16838"/>
      <w:pgMar w:top="142" w:right="926" w:bottom="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88A87" w14:textId="77777777" w:rsidR="0026242B" w:rsidRDefault="0026242B" w:rsidP="007E4FD3">
      <w:r>
        <w:separator/>
      </w:r>
    </w:p>
  </w:endnote>
  <w:endnote w:type="continuationSeparator" w:id="0">
    <w:p w14:paraId="4A472438" w14:textId="77777777" w:rsidR="0026242B" w:rsidRDefault="0026242B" w:rsidP="007E4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4CDA4" w14:textId="6DE22C5F" w:rsidR="007E4FD3" w:rsidRDefault="0089017E">
    <w:pPr>
      <w:pStyle w:val="Footer"/>
    </w:pPr>
    <w:r>
      <w:t>February</w:t>
    </w:r>
    <w:r w:rsidR="00932719">
      <w:t xml:space="preserve"> 202</w:t>
    </w:r>
    <w: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20027" w14:textId="77777777" w:rsidR="0026242B" w:rsidRDefault="0026242B" w:rsidP="007E4FD3">
      <w:r>
        <w:separator/>
      </w:r>
    </w:p>
  </w:footnote>
  <w:footnote w:type="continuationSeparator" w:id="0">
    <w:p w14:paraId="7E2DDB13" w14:textId="77777777" w:rsidR="0026242B" w:rsidRDefault="0026242B" w:rsidP="007E4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21DC0"/>
    <w:multiLevelType w:val="hybridMultilevel"/>
    <w:tmpl w:val="2E4446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B6EBE"/>
    <w:multiLevelType w:val="hybridMultilevel"/>
    <w:tmpl w:val="13A29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AB3766"/>
    <w:multiLevelType w:val="hybridMultilevel"/>
    <w:tmpl w:val="6F3CC5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7762252">
    <w:abstractNumId w:val="2"/>
  </w:num>
  <w:num w:numId="2" w16cid:durableId="588273003">
    <w:abstractNumId w:val="1"/>
  </w:num>
  <w:num w:numId="3" w16cid:durableId="722368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40"/>
    <w:rsid w:val="00001EC5"/>
    <w:rsid w:val="000670C1"/>
    <w:rsid w:val="0007671C"/>
    <w:rsid w:val="00084E02"/>
    <w:rsid w:val="0009672F"/>
    <w:rsid w:val="00096861"/>
    <w:rsid w:val="00111713"/>
    <w:rsid w:val="001214EA"/>
    <w:rsid w:val="00174C4C"/>
    <w:rsid w:val="001A274D"/>
    <w:rsid w:val="001A2B8D"/>
    <w:rsid w:val="001C3078"/>
    <w:rsid w:val="0026242B"/>
    <w:rsid w:val="002B19F2"/>
    <w:rsid w:val="002B5EC2"/>
    <w:rsid w:val="003522D6"/>
    <w:rsid w:val="00373470"/>
    <w:rsid w:val="00383B44"/>
    <w:rsid w:val="003943E6"/>
    <w:rsid w:val="003A2380"/>
    <w:rsid w:val="003A47C8"/>
    <w:rsid w:val="003F69E0"/>
    <w:rsid w:val="00406012"/>
    <w:rsid w:val="0044695C"/>
    <w:rsid w:val="0048129D"/>
    <w:rsid w:val="00491BE4"/>
    <w:rsid w:val="004A0F0B"/>
    <w:rsid w:val="004F02FC"/>
    <w:rsid w:val="00516AEF"/>
    <w:rsid w:val="00545A00"/>
    <w:rsid w:val="005A5E81"/>
    <w:rsid w:val="005A7B11"/>
    <w:rsid w:val="005D2E11"/>
    <w:rsid w:val="005E36FC"/>
    <w:rsid w:val="00674C0B"/>
    <w:rsid w:val="00697D3C"/>
    <w:rsid w:val="006D178C"/>
    <w:rsid w:val="006E3CC7"/>
    <w:rsid w:val="00716900"/>
    <w:rsid w:val="007238E9"/>
    <w:rsid w:val="007343E1"/>
    <w:rsid w:val="007449D7"/>
    <w:rsid w:val="0075479D"/>
    <w:rsid w:val="00777D38"/>
    <w:rsid w:val="00791535"/>
    <w:rsid w:val="0079479C"/>
    <w:rsid w:val="007B3D1B"/>
    <w:rsid w:val="007D53C0"/>
    <w:rsid w:val="007E4FD3"/>
    <w:rsid w:val="00832C66"/>
    <w:rsid w:val="00877B34"/>
    <w:rsid w:val="0089017E"/>
    <w:rsid w:val="008B61C5"/>
    <w:rsid w:val="008C1B15"/>
    <w:rsid w:val="0090009F"/>
    <w:rsid w:val="00900A6F"/>
    <w:rsid w:val="0093245C"/>
    <w:rsid w:val="00932719"/>
    <w:rsid w:val="0094693B"/>
    <w:rsid w:val="00972C6E"/>
    <w:rsid w:val="0099595E"/>
    <w:rsid w:val="009E76D3"/>
    <w:rsid w:val="00A02BA6"/>
    <w:rsid w:val="00A96EE5"/>
    <w:rsid w:val="00AC6D74"/>
    <w:rsid w:val="00AD404F"/>
    <w:rsid w:val="00B14B05"/>
    <w:rsid w:val="00B573B1"/>
    <w:rsid w:val="00B868D0"/>
    <w:rsid w:val="00B97A00"/>
    <w:rsid w:val="00BA423F"/>
    <w:rsid w:val="00BB4DFC"/>
    <w:rsid w:val="00BC6B92"/>
    <w:rsid w:val="00BE52F8"/>
    <w:rsid w:val="00C41DAB"/>
    <w:rsid w:val="00C96855"/>
    <w:rsid w:val="00D46883"/>
    <w:rsid w:val="00D642D2"/>
    <w:rsid w:val="00D645C1"/>
    <w:rsid w:val="00D66E16"/>
    <w:rsid w:val="00D717D8"/>
    <w:rsid w:val="00D85DA6"/>
    <w:rsid w:val="00DD5161"/>
    <w:rsid w:val="00E06E6E"/>
    <w:rsid w:val="00E07542"/>
    <w:rsid w:val="00E121D5"/>
    <w:rsid w:val="00E204F5"/>
    <w:rsid w:val="00EA0267"/>
    <w:rsid w:val="00EB2BA4"/>
    <w:rsid w:val="00F04F75"/>
    <w:rsid w:val="00F15EB6"/>
    <w:rsid w:val="00F847D2"/>
    <w:rsid w:val="00F87B63"/>
    <w:rsid w:val="00FE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D4CD73"/>
  <w15:chartTrackingRefBased/>
  <w15:docId w15:val="{5003DF05-D7D5-4D58-84A9-442CA71D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E4FD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E4FD3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E4FD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E4FD3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D51E75EBEB94C91712F877EC542B1" ma:contentTypeVersion="14" ma:contentTypeDescription="Create a new document." ma:contentTypeScope="" ma:versionID="aae58f7450abd3b460c94ec2b2a17b7c">
  <xsd:schema xmlns:xsd="http://www.w3.org/2001/XMLSchema" xmlns:xs="http://www.w3.org/2001/XMLSchema" xmlns:p="http://schemas.microsoft.com/office/2006/metadata/properties" xmlns:ns2="8a9b8963-da94-4141-b278-f0e4aba76ecb" targetNamespace="http://schemas.microsoft.com/office/2006/metadata/properties" ma:root="true" ma:fieldsID="933b58b9d2cd84c7fd4f71c268caecba" ns2:_="">
    <xsd:import namespace="8a9b8963-da94-4141-b278-f0e4aba76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b8963-da94-4141-b278-f0e4aba76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fa3a70d-fc7b-4bfb-b795-078f24714b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9b8963-da94-4141-b278-f0e4aba76e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D84E61-E6F2-434E-846C-52E1941FF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b8963-da94-4141-b278-f0e4aba76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219152-4184-4B35-A919-3A4A72594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BA8D3-A6DD-4968-A87A-6B385073FC20}">
  <ds:schemaRefs>
    <ds:schemaRef ds:uri="http://schemas.microsoft.com/office/2006/metadata/properties"/>
    <ds:schemaRef ds:uri="http://schemas.microsoft.com/office/infopath/2007/PartnerControls"/>
    <ds:schemaRef ds:uri="8a9b8963-da94-4141-b278-f0e4aba76e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1531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BECCLES TOWN COUNCIL</vt:lpstr>
    </vt:vector>
  </TitlesOfParts>
  <Company> 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BECCLES TOWN COUNCIL</dc:title>
  <dc:subject/>
  <dc:creator>Claire Boyne</dc:creator>
  <cp:keywords/>
  <dc:description/>
  <cp:lastModifiedBy>Paul Cunningham</cp:lastModifiedBy>
  <cp:revision>7</cp:revision>
  <cp:lastPrinted>2025-05-23T13:21:00Z</cp:lastPrinted>
  <dcterms:created xsi:type="dcterms:W3CDTF">2026-02-16T13:35:00Z</dcterms:created>
  <dcterms:modified xsi:type="dcterms:W3CDTF">2026-02-17T09:35:00Z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0x010100B27D51E75EBEB94C91712F877EC542B1</vt:lpwstr>
  </property>
  <property fmtid="{D5CDD505-2E9C-101B-9397-08002B2CF9AE}" pid="3" name="MediaServiceImageTags">
    <vt:lpwstr/>
  </property>
</Properties>
</file>